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60" w:rsidRPr="00695C63" w:rsidRDefault="00EE07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FF5E60" w:rsidRPr="00695C63" w:rsidRDefault="00EE07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АДМИНИСТРАЦИЯ АТАМАНОВСКОГО СЕЛЬСОВЕТА</w:t>
      </w:r>
    </w:p>
    <w:p w:rsidR="00FF5E60" w:rsidRPr="00695C63" w:rsidRDefault="00FF5E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F5E60" w:rsidRPr="00695C63" w:rsidRDefault="00EE077F">
      <w:pPr>
        <w:jc w:val="center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ПОСТАНОВЛЕНИЕ</w:t>
      </w:r>
    </w:p>
    <w:p w:rsidR="00FF5E60" w:rsidRPr="00695C63" w:rsidRDefault="005934A2">
      <w:pPr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03</w:t>
      </w:r>
      <w:r w:rsidR="00EE077F" w:rsidRPr="00695C63">
        <w:rPr>
          <w:rFonts w:ascii="Arial" w:hAnsi="Arial" w:cs="Arial"/>
          <w:sz w:val="24"/>
          <w:szCs w:val="24"/>
        </w:rPr>
        <w:t xml:space="preserve"> </w:t>
      </w:r>
      <w:r w:rsidR="007A6667" w:rsidRPr="00695C63">
        <w:rPr>
          <w:rFonts w:ascii="Arial" w:hAnsi="Arial" w:cs="Arial"/>
          <w:sz w:val="24"/>
          <w:szCs w:val="24"/>
        </w:rPr>
        <w:t>а</w:t>
      </w:r>
      <w:r w:rsidRPr="00695C63">
        <w:rPr>
          <w:rFonts w:ascii="Arial" w:hAnsi="Arial" w:cs="Arial"/>
          <w:sz w:val="24"/>
          <w:szCs w:val="24"/>
        </w:rPr>
        <w:t>преля</w:t>
      </w:r>
      <w:r w:rsidR="00EE077F" w:rsidRPr="00695C63">
        <w:rPr>
          <w:rFonts w:ascii="Arial" w:hAnsi="Arial" w:cs="Arial"/>
          <w:sz w:val="24"/>
          <w:szCs w:val="24"/>
        </w:rPr>
        <w:t xml:space="preserve"> 202</w:t>
      </w:r>
      <w:r w:rsidRPr="00695C63">
        <w:rPr>
          <w:rFonts w:ascii="Arial" w:hAnsi="Arial" w:cs="Arial"/>
          <w:sz w:val="24"/>
          <w:szCs w:val="24"/>
        </w:rPr>
        <w:t>4</w:t>
      </w:r>
      <w:r w:rsidR="00EE077F" w:rsidRPr="00695C63">
        <w:rPr>
          <w:rFonts w:ascii="Arial" w:hAnsi="Arial" w:cs="Arial"/>
          <w:sz w:val="24"/>
          <w:szCs w:val="24"/>
        </w:rPr>
        <w:t xml:space="preserve"> г.                   </w:t>
      </w:r>
      <w:r w:rsidR="00695C63">
        <w:rPr>
          <w:rFonts w:ascii="Arial" w:hAnsi="Arial" w:cs="Arial"/>
          <w:sz w:val="24"/>
          <w:szCs w:val="24"/>
        </w:rPr>
        <w:t xml:space="preserve">    </w:t>
      </w:r>
      <w:r w:rsidR="00EE077F" w:rsidRPr="00695C63">
        <w:rPr>
          <w:rFonts w:ascii="Arial" w:hAnsi="Arial" w:cs="Arial"/>
          <w:sz w:val="24"/>
          <w:szCs w:val="24"/>
        </w:rPr>
        <w:t xml:space="preserve">         с. Атаманово                                         № </w:t>
      </w:r>
      <w:r w:rsidRPr="00695C63">
        <w:rPr>
          <w:rFonts w:ascii="Arial" w:hAnsi="Arial" w:cs="Arial"/>
          <w:sz w:val="24"/>
          <w:szCs w:val="24"/>
        </w:rPr>
        <w:t>29</w:t>
      </w:r>
      <w:r w:rsidR="00EE077F" w:rsidRPr="00695C63">
        <w:rPr>
          <w:rFonts w:ascii="Arial" w:hAnsi="Arial" w:cs="Arial"/>
          <w:sz w:val="24"/>
          <w:szCs w:val="24"/>
        </w:rPr>
        <w:t>-п</w:t>
      </w:r>
    </w:p>
    <w:p w:rsidR="00FF5E60" w:rsidRPr="00695C63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5C63" w:rsidRDefault="00EE07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О создании патрульных групп, патрульно-маневренной группы на террит</w:t>
      </w:r>
      <w:r w:rsidR="00D876BC" w:rsidRPr="00695C63">
        <w:rPr>
          <w:rFonts w:ascii="Arial" w:hAnsi="Arial" w:cs="Arial"/>
          <w:sz w:val="24"/>
          <w:szCs w:val="24"/>
        </w:rPr>
        <w:t>ории</w:t>
      </w:r>
    </w:p>
    <w:p w:rsidR="00FF5E60" w:rsidRPr="00695C63" w:rsidRDefault="00D876BC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5C63">
        <w:rPr>
          <w:rFonts w:ascii="Arial" w:hAnsi="Arial" w:cs="Arial"/>
          <w:sz w:val="24"/>
          <w:szCs w:val="24"/>
        </w:rPr>
        <w:t>МО Атамановский сельсовет</w:t>
      </w:r>
    </w:p>
    <w:p w:rsidR="00FF5E60" w:rsidRPr="00695C63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5E60" w:rsidRPr="00695C63" w:rsidRDefault="00EE077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C63">
        <w:rPr>
          <w:rFonts w:ascii="Arial" w:eastAsia="Times New Roman" w:hAnsi="Arial" w:cs="Arial"/>
          <w:sz w:val="24"/>
          <w:szCs w:val="24"/>
          <w:lang w:eastAsia="ru-RU"/>
        </w:rPr>
        <w:t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методическими рекомендациями «По созданию и организации работы патрульных, патрульно-маневренных, маневренных и патрульно-контрольных групп», приложение к приказу Сибирского регионального центра МЧС России от 22 ноября 2016 года № 758, в целях принятия мер по обеспечению пожарной безопасности, предупреждению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Атамановского сельсовета постановляет:</w:t>
      </w:r>
    </w:p>
    <w:p w:rsidR="00FF5E60" w:rsidRPr="00695C63" w:rsidRDefault="00EE077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C63">
        <w:rPr>
          <w:rFonts w:ascii="Arial" w:eastAsia="Times New Roman" w:hAnsi="Arial" w:cs="Arial"/>
          <w:sz w:val="24"/>
          <w:szCs w:val="24"/>
          <w:lang w:eastAsia="ru-RU"/>
        </w:rPr>
        <w:t>1.Утвердить состав патрульных групп по обеспечению пожарной безопасности и предупреждению чрезвычайных ситуаций, связанных с природными пожарами на территории МО Атамановский сельсовет (Приложение № 1).</w:t>
      </w:r>
    </w:p>
    <w:p w:rsidR="00FF5E60" w:rsidRPr="00695C63" w:rsidRDefault="00EE077F">
      <w:pPr>
        <w:shd w:val="clear" w:color="auto" w:fill="FFFFFF"/>
        <w:suppressAutoHyphens w:val="0"/>
        <w:spacing w:after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C63">
        <w:rPr>
          <w:rFonts w:ascii="Arial" w:eastAsia="Times New Roman" w:hAnsi="Arial" w:cs="Arial"/>
          <w:sz w:val="24"/>
          <w:szCs w:val="24"/>
          <w:lang w:eastAsia="ru-RU"/>
        </w:rPr>
        <w:t>2.Утвердить состав патрульно-маневренных групп по обеспечению пожарной безопасности и предупреждению чрезвычайных ситуаций, связанных с природными пожарами на территории МО Атамановский сельсовет. (Приложение № 2).</w:t>
      </w:r>
    </w:p>
    <w:p w:rsidR="00FF5E60" w:rsidRPr="00695C63" w:rsidRDefault="00EE077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C63">
        <w:rPr>
          <w:rFonts w:ascii="Arial" w:eastAsia="Times New Roman" w:hAnsi="Arial" w:cs="Arial"/>
          <w:sz w:val="24"/>
          <w:szCs w:val="24"/>
          <w:lang w:eastAsia="ru-RU"/>
        </w:rPr>
        <w:t>3.Утвердить положение о патрульных и патрульно-маневренных группах по обеспечению пожарной безопасности и предупреждению чрезвычайных ситуаций, связанных с природными пожарами на территории МО Атамановский сельсовет (Приложений № 3).</w:t>
      </w:r>
    </w:p>
    <w:p w:rsidR="00FF5E60" w:rsidRPr="00695C63" w:rsidRDefault="00EE077F">
      <w:pPr>
        <w:shd w:val="clear" w:color="auto" w:fill="FFFFFF"/>
        <w:suppressAutoHyphens w:val="0"/>
        <w:spacing w:after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C63">
        <w:rPr>
          <w:rFonts w:ascii="Arial" w:eastAsia="Times New Roman" w:hAnsi="Arial" w:cs="Arial"/>
          <w:sz w:val="24"/>
          <w:szCs w:val="24"/>
          <w:lang w:eastAsia="ru-RU"/>
        </w:rPr>
        <w:t>4.Работу патрульных и патрульно-маневренных групп организовать в соответствии с утвержденным положением. Считать приоритетным направлением деятельности патрульных и патрульно-маневренных групп, выполнение мероприятий, направленных на обеспечение мер пожарной безопасности, недопущение перехода природных пожаров на населенные пункты и объекты экономики.</w:t>
      </w:r>
    </w:p>
    <w:p w:rsidR="00FF5E60" w:rsidRPr="00695C63" w:rsidRDefault="00EE077F">
      <w:pPr>
        <w:shd w:val="clear" w:color="auto" w:fill="FFFFFF"/>
        <w:suppressAutoHyphens w:val="0"/>
        <w:spacing w:after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C63">
        <w:rPr>
          <w:rFonts w:ascii="Arial" w:eastAsia="Times New Roman" w:hAnsi="Arial" w:cs="Arial"/>
          <w:sz w:val="24"/>
          <w:szCs w:val="24"/>
          <w:lang w:eastAsia="ru-RU"/>
        </w:rPr>
        <w:t xml:space="preserve">5. Постановление № </w:t>
      </w:r>
      <w:r w:rsidR="005934A2" w:rsidRPr="00695C63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695C63">
        <w:rPr>
          <w:rFonts w:ascii="Arial" w:eastAsia="Times New Roman" w:hAnsi="Arial" w:cs="Arial"/>
          <w:sz w:val="24"/>
          <w:szCs w:val="24"/>
          <w:lang w:eastAsia="ru-RU"/>
        </w:rPr>
        <w:t xml:space="preserve">-п от </w:t>
      </w:r>
      <w:r w:rsidR="007A6667" w:rsidRPr="00695C6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934A2" w:rsidRPr="00695C6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95C63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5934A2" w:rsidRPr="00695C6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95C6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934A2" w:rsidRPr="00695C6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95C63">
        <w:rPr>
          <w:rFonts w:ascii="Arial" w:eastAsia="Times New Roman" w:hAnsi="Arial" w:cs="Arial"/>
          <w:sz w:val="24"/>
          <w:szCs w:val="24"/>
          <w:lang w:eastAsia="ru-RU"/>
        </w:rPr>
        <w:t xml:space="preserve"> г. «О создании патрульных групп, патрульно-маневренной группы на территории МО Атамановский сельсовет» считать</w:t>
      </w:r>
      <w:r w:rsidR="00695C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5C63">
        <w:rPr>
          <w:rFonts w:ascii="Arial" w:eastAsia="Times New Roman" w:hAnsi="Arial" w:cs="Arial"/>
          <w:sz w:val="24"/>
          <w:szCs w:val="24"/>
          <w:lang w:eastAsia="ru-RU"/>
        </w:rPr>
        <w:t>утратившим силу.</w:t>
      </w:r>
    </w:p>
    <w:p w:rsidR="00FF5E60" w:rsidRPr="00695C63" w:rsidRDefault="00695C6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E077F" w:rsidRPr="00695C63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077F" w:rsidRPr="00695C6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силу, после его официального опубликования (обнародования).</w:t>
      </w:r>
    </w:p>
    <w:p w:rsidR="00FF5E60" w:rsidRPr="00695C63" w:rsidRDefault="00695C6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E077F" w:rsidRPr="00695C63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A42833" w:rsidRPr="00695C63" w:rsidRDefault="00A42833" w:rsidP="00695C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1940" w:rsidRPr="00695C63" w:rsidRDefault="00EE077F" w:rsidP="00081A07">
      <w:pPr>
        <w:pStyle w:val="a3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Глава Атамановского сельсовета                                                         Н.С. Тарбеева</w:t>
      </w:r>
    </w:p>
    <w:p w:rsidR="00A42833" w:rsidRPr="00695C63" w:rsidRDefault="00A42833" w:rsidP="00695C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ПРИЛОЖЕНИЕ № 1</w:t>
      </w: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УТВЕРЖДЕНО</w:t>
      </w: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lastRenderedPageBreak/>
        <w:t>Атамановского сельсовета</w:t>
      </w: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 xml:space="preserve">от </w:t>
      </w:r>
      <w:r w:rsidR="005934A2" w:rsidRPr="00695C63">
        <w:rPr>
          <w:rFonts w:ascii="Arial" w:hAnsi="Arial" w:cs="Arial"/>
          <w:sz w:val="24"/>
          <w:szCs w:val="24"/>
        </w:rPr>
        <w:t>03</w:t>
      </w:r>
      <w:r w:rsidRPr="00695C63">
        <w:rPr>
          <w:rFonts w:ascii="Arial" w:hAnsi="Arial" w:cs="Arial"/>
          <w:sz w:val="24"/>
          <w:szCs w:val="24"/>
        </w:rPr>
        <w:t xml:space="preserve"> </w:t>
      </w:r>
      <w:r w:rsidR="007A6667" w:rsidRPr="00695C63">
        <w:rPr>
          <w:rFonts w:ascii="Arial" w:hAnsi="Arial" w:cs="Arial"/>
          <w:sz w:val="24"/>
          <w:szCs w:val="24"/>
        </w:rPr>
        <w:t>а</w:t>
      </w:r>
      <w:r w:rsidR="005934A2" w:rsidRPr="00695C63">
        <w:rPr>
          <w:rFonts w:ascii="Arial" w:hAnsi="Arial" w:cs="Arial"/>
          <w:sz w:val="24"/>
          <w:szCs w:val="24"/>
        </w:rPr>
        <w:t>преля</w:t>
      </w:r>
      <w:r w:rsidRPr="00695C63">
        <w:rPr>
          <w:rFonts w:ascii="Arial" w:hAnsi="Arial" w:cs="Arial"/>
          <w:sz w:val="24"/>
          <w:szCs w:val="24"/>
        </w:rPr>
        <w:t xml:space="preserve"> 202</w:t>
      </w:r>
      <w:r w:rsidR="005934A2" w:rsidRPr="00695C63">
        <w:rPr>
          <w:rFonts w:ascii="Arial" w:hAnsi="Arial" w:cs="Arial"/>
          <w:sz w:val="24"/>
          <w:szCs w:val="24"/>
        </w:rPr>
        <w:t>4</w:t>
      </w:r>
      <w:r w:rsidRPr="00695C63">
        <w:rPr>
          <w:rFonts w:ascii="Arial" w:hAnsi="Arial" w:cs="Arial"/>
          <w:sz w:val="24"/>
          <w:szCs w:val="24"/>
        </w:rPr>
        <w:t xml:space="preserve"> г. № </w:t>
      </w:r>
      <w:r w:rsidR="005934A2" w:rsidRPr="00695C63">
        <w:rPr>
          <w:rFonts w:ascii="Arial" w:hAnsi="Arial" w:cs="Arial"/>
          <w:sz w:val="24"/>
          <w:szCs w:val="24"/>
        </w:rPr>
        <w:t>29</w:t>
      </w:r>
      <w:r w:rsidRPr="00695C63">
        <w:rPr>
          <w:rFonts w:ascii="Arial" w:hAnsi="Arial" w:cs="Arial"/>
          <w:sz w:val="24"/>
          <w:szCs w:val="24"/>
        </w:rPr>
        <w:t>-п</w:t>
      </w:r>
    </w:p>
    <w:p w:rsidR="00FF5E60" w:rsidRPr="00695C63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5E60" w:rsidRPr="00695C63" w:rsidRDefault="00EE07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Состав патрульных групп Атамановского сельсовета</w:t>
      </w:r>
    </w:p>
    <w:p w:rsidR="00FF5E60" w:rsidRPr="00695C63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2169"/>
        <w:gridCol w:w="3145"/>
        <w:gridCol w:w="1489"/>
        <w:gridCol w:w="1904"/>
      </w:tblGrid>
      <w:tr w:rsidR="007A6667" w:rsidRPr="00695C63" w:rsidTr="00695C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67" w:rsidRPr="00695C63" w:rsidRDefault="007A66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67" w:rsidRPr="00695C63" w:rsidRDefault="007A66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67" w:rsidRPr="00695C63" w:rsidRDefault="007A66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Состав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67" w:rsidRPr="00695C63" w:rsidRDefault="007A66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67" w:rsidRPr="00695C63" w:rsidRDefault="007A66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A6667" w:rsidRPr="00695C63" w:rsidTr="00695C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Патрульная группа № 1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с. Атаманово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Балалаев Сергей Николаевич -старший группы;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Пивоварова Екатерина Сергеевна;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Красильникова Ирина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89233088102</w:t>
            </w:r>
          </w:p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89232921617</w:t>
            </w:r>
          </w:p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89620691858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Пожарный инвентарь</w:t>
            </w:r>
          </w:p>
        </w:tc>
      </w:tr>
      <w:tr w:rsidR="007A6667" w:rsidRPr="00695C63" w:rsidTr="00695C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Патрульная группа № 2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 xml:space="preserve">п. Мингуль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6F362B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Клементьев Артем Геннадьевич</w:t>
            </w:r>
            <w:r w:rsidR="007A6667" w:rsidRPr="00695C63">
              <w:rPr>
                <w:rFonts w:ascii="Arial" w:hAnsi="Arial" w:cs="Arial"/>
                <w:sz w:val="24"/>
                <w:szCs w:val="24"/>
              </w:rPr>
              <w:t xml:space="preserve"> -старш</w:t>
            </w:r>
            <w:r w:rsidRPr="00695C63">
              <w:rPr>
                <w:rFonts w:ascii="Arial" w:hAnsi="Arial" w:cs="Arial"/>
                <w:sz w:val="24"/>
                <w:szCs w:val="24"/>
              </w:rPr>
              <w:t>ий</w:t>
            </w:r>
            <w:r w:rsidR="007A6667" w:rsidRPr="00695C63">
              <w:rPr>
                <w:rFonts w:ascii="Arial" w:hAnsi="Arial" w:cs="Arial"/>
                <w:sz w:val="24"/>
                <w:szCs w:val="24"/>
              </w:rPr>
              <w:t xml:space="preserve"> группы;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Пугачев Денис Мечиславович;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Головин Александр Валерьевич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67" w:rsidRPr="00695C63" w:rsidRDefault="006F362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89233735647</w:t>
            </w:r>
          </w:p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89232724144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Пожарный инвентарь</w:t>
            </w:r>
          </w:p>
        </w:tc>
      </w:tr>
      <w:tr w:rsidR="007A6667" w:rsidRPr="00695C63" w:rsidTr="00695C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Патрульная группа № 3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п. Большие Пруды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6F362B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Трифонова Ирина Александровна</w:t>
            </w:r>
            <w:r w:rsidR="007A6667" w:rsidRPr="00695C63">
              <w:rPr>
                <w:rFonts w:ascii="Arial" w:hAnsi="Arial" w:cs="Arial"/>
                <w:sz w:val="24"/>
                <w:szCs w:val="24"/>
              </w:rPr>
              <w:t xml:space="preserve"> -старшая группы;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Бронч Александр Владимирович;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Сидоров Владимир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67" w:rsidRPr="00695C63" w:rsidRDefault="006F362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89233121700</w:t>
            </w:r>
          </w:p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6667" w:rsidRPr="00695C63" w:rsidRDefault="00CB02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89333365084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Пожарный инвентарь</w:t>
            </w:r>
          </w:p>
        </w:tc>
      </w:tr>
      <w:tr w:rsidR="007A6667" w:rsidRPr="00695C63" w:rsidTr="00695C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Патрульная группа № 4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п. Исток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Павлова Людмила Александровна -старшая группы;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Тарасов Александр Викторович;</w:t>
            </w:r>
          </w:p>
          <w:p w:rsidR="007A6667" w:rsidRPr="00695C63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Кузнецов Владимир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89504307901</w:t>
            </w:r>
          </w:p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89535926499</w:t>
            </w:r>
          </w:p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89082035623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695C63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Пожарный инвентарь</w:t>
            </w:r>
          </w:p>
        </w:tc>
      </w:tr>
    </w:tbl>
    <w:p w:rsidR="00A42833" w:rsidRPr="00695C63" w:rsidRDefault="00A42833" w:rsidP="00695C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ПРИЛОЖЕНИЕ № 2</w:t>
      </w: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УТВЕРЖДЕНО</w:t>
      </w: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Атамановского сельсовета</w:t>
      </w:r>
    </w:p>
    <w:p w:rsidR="00CB029E" w:rsidRPr="00695C63" w:rsidRDefault="00CB029E" w:rsidP="00CB029E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 xml:space="preserve">от </w:t>
      </w:r>
      <w:r w:rsidR="005934A2" w:rsidRPr="00695C63">
        <w:rPr>
          <w:rFonts w:ascii="Arial" w:hAnsi="Arial" w:cs="Arial"/>
          <w:sz w:val="24"/>
          <w:szCs w:val="24"/>
        </w:rPr>
        <w:t>03</w:t>
      </w:r>
      <w:r w:rsidRPr="00695C63">
        <w:rPr>
          <w:rFonts w:ascii="Arial" w:hAnsi="Arial" w:cs="Arial"/>
          <w:sz w:val="24"/>
          <w:szCs w:val="24"/>
        </w:rPr>
        <w:t xml:space="preserve"> а</w:t>
      </w:r>
      <w:r w:rsidR="005934A2" w:rsidRPr="00695C63">
        <w:rPr>
          <w:rFonts w:ascii="Arial" w:hAnsi="Arial" w:cs="Arial"/>
          <w:sz w:val="24"/>
          <w:szCs w:val="24"/>
        </w:rPr>
        <w:t>преля</w:t>
      </w:r>
      <w:r w:rsidRPr="00695C63">
        <w:rPr>
          <w:rFonts w:ascii="Arial" w:hAnsi="Arial" w:cs="Arial"/>
          <w:sz w:val="24"/>
          <w:szCs w:val="24"/>
        </w:rPr>
        <w:t xml:space="preserve"> 202</w:t>
      </w:r>
      <w:r w:rsidR="005934A2" w:rsidRPr="00695C63">
        <w:rPr>
          <w:rFonts w:ascii="Arial" w:hAnsi="Arial" w:cs="Arial"/>
          <w:sz w:val="24"/>
          <w:szCs w:val="24"/>
        </w:rPr>
        <w:t>4</w:t>
      </w:r>
      <w:r w:rsidRPr="00695C63">
        <w:rPr>
          <w:rFonts w:ascii="Arial" w:hAnsi="Arial" w:cs="Arial"/>
          <w:sz w:val="24"/>
          <w:szCs w:val="24"/>
        </w:rPr>
        <w:t xml:space="preserve"> г. № </w:t>
      </w:r>
      <w:r w:rsidR="005934A2" w:rsidRPr="00695C63">
        <w:rPr>
          <w:rFonts w:ascii="Arial" w:hAnsi="Arial" w:cs="Arial"/>
          <w:sz w:val="24"/>
          <w:szCs w:val="24"/>
        </w:rPr>
        <w:t>29</w:t>
      </w:r>
      <w:r w:rsidRPr="00695C63">
        <w:rPr>
          <w:rFonts w:ascii="Arial" w:hAnsi="Arial" w:cs="Arial"/>
          <w:sz w:val="24"/>
          <w:szCs w:val="24"/>
        </w:rPr>
        <w:t>-п</w:t>
      </w:r>
    </w:p>
    <w:p w:rsidR="00FF5E60" w:rsidRPr="00695C63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5E60" w:rsidRPr="00695C63" w:rsidRDefault="00EE07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Состав патрульно-маневренной группы Атамановского сельсовета</w:t>
      </w:r>
    </w:p>
    <w:p w:rsidR="00FF5E60" w:rsidRPr="00695C63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891"/>
        <w:gridCol w:w="4458"/>
        <w:gridCol w:w="2403"/>
      </w:tblGrid>
      <w:tr w:rsidR="00FF5E60" w:rsidRPr="00695C63" w:rsidTr="00CB029E"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60" w:rsidRPr="00695C63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60" w:rsidRPr="00695C63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60" w:rsidRPr="00695C63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Состав группы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60" w:rsidRPr="00695C63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FF5E60" w:rsidRPr="00695C63" w:rsidTr="00CB029E">
        <w:tc>
          <w:tcPr>
            <w:tcW w:w="5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EE077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Патрульно-маневренная группа</w:t>
            </w:r>
          </w:p>
          <w:p w:rsidR="00FF5E60" w:rsidRPr="00695C63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 xml:space="preserve"> МО Атамановского сельсовета</w:t>
            </w:r>
          </w:p>
          <w:p w:rsidR="00FF5E60" w:rsidRPr="00695C63" w:rsidRDefault="00FF5E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EE077F" w:rsidRPr="00695C63">
              <w:rPr>
                <w:rFonts w:ascii="Arial" w:hAnsi="Arial" w:cs="Arial"/>
                <w:sz w:val="24"/>
                <w:szCs w:val="24"/>
              </w:rPr>
              <w:t xml:space="preserve">Тарбеева Наталия Сергеевна – старший группы, Глава Атамановского сельсовета </w:t>
            </w:r>
          </w:p>
          <w:p w:rsidR="00CB029E" w:rsidRPr="00695C63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89230175880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EE077F" w:rsidP="00CB02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Ранцевый огнетушитель</w:t>
            </w:r>
          </w:p>
        </w:tc>
      </w:tr>
      <w:tr w:rsidR="00FF5E60" w:rsidRPr="00695C63" w:rsidTr="00CB029E">
        <w:tc>
          <w:tcPr>
            <w:tcW w:w="5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FF5E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FF5E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695C63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2.</w:t>
            </w:r>
            <w:r w:rsidR="005934A2" w:rsidRPr="00695C63">
              <w:rPr>
                <w:rFonts w:ascii="Arial" w:hAnsi="Arial" w:cs="Arial"/>
                <w:sz w:val="24"/>
                <w:szCs w:val="24"/>
              </w:rPr>
              <w:t>Снопков Сергей Павлович</w:t>
            </w:r>
            <w:r w:rsidR="00EE077F" w:rsidRPr="00695C63">
              <w:rPr>
                <w:rFonts w:ascii="Arial" w:hAnsi="Arial" w:cs="Arial"/>
                <w:sz w:val="24"/>
                <w:szCs w:val="24"/>
              </w:rPr>
              <w:t xml:space="preserve"> –водитель Атамановского сельсовета</w:t>
            </w:r>
          </w:p>
          <w:p w:rsidR="00FF5E60" w:rsidRPr="00695C63" w:rsidRDefault="005934A2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lastRenderedPageBreak/>
              <w:t>89509982209</w:t>
            </w:r>
            <w:r w:rsidR="00EE077F" w:rsidRPr="00695C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EE077F" w:rsidP="00CB02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lastRenderedPageBreak/>
              <w:t xml:space="preserve">Шевроле </w:t>
            </w:r>
            <w:r w:rsidR="00CB029E" w:rsidRPr="00695C63">
              <w:rPr>
                <w:rFonts w:ascii="Arial" w:hAnsi="Arial" w:cs="Arial"/>
                <w:sz w:val="24"/>
                <w:szCs w:val="24"/>
              </w:rPr>
              <w:t>–</w:t>
            </w:r>
            <w:r w:rsidRPr="00695C63">
              <w:rPr>
                <w:rFonts w:ascii="Arial" w:hAnsi="Arial" w:cs="Arial"/>
                <w:sz w:val="24"/>
                <w:szCs w:val="24"/>
              </w:rPr>
              <w:t xml:space="preserve"> Нива</w:t>
            </w:r>
            <w:r w:rsidR="00CB029E" w:rsidRPr="00695C63">
              <w:rPr>
                <w:rFonts w:ascii="Arial" w:hAnsi="Arial" w:cs="Arial"/>
                <w:sz w:val="24"/>
                <w:szCs w:val="24"/>
              </w:rPr>
              <w:t>, Огнеборец – 1 шт.</w:t>
            </w:r>
          </w:p>
        </w:tc>
      </w:tr>
      <w:tr w:rsidR="00FF5E60" w:rsidRPr="00695C63" w:rsidTr="00CB029E">
        <w:tc>
          <w:tcPr>
            <w:tcW w:w="5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FF5E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FF5E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3.</w:t>
            </w:r>
            <w:r w:rsidR="00EE077F" w:rsidRPr="00695C63">
              <w:rPr>
                <w:rFonts w:ascii="Arial" w:hAnsi="Arial" w:cs="Arial"/>
                <w:sz w:val="24"/>
                <w:szCs w:val="24"/>
              </w:rPr>
              <w:t>Романенко Николай Николаевич – начальник ЖКХ</w:t>
            </w:r>
          </w:p>
          <w:p w:rsidR="00CB029E" w:rsidRPr="00695C63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89233116760, 89293339204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695C63" w:rsidRDefault="00EE077F" w:rsidP="00CB02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УАЗ</w:t>
            </w:r>
            <w:r w:rsidR="004863E4" w:rsidRPr="00695C63">
              <w:rPr>
                <w:rFonts w:ascii="Arial" w:hAnsi="Arial" w:cs="Arial"/>
                <w:sz w:val="24"/>
                <w:szCs w:val="24"/>
              </w:rPr>
              <w:t>, Ранцевый огнетушитель</w:t>
            </w:r>
          </w:p>
        </w:tc>
      </w:tr>
      <w:tr w:rsidR="00CB029E" w:rsidRPr="00695C63" w:rsidTr="00CB029E">
        <w:tc>
          <w:tcPr>
            <w:tcW w:w="5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695C63" w:rsidRDefault="00CB02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695C63" w:rsidRDefault="00CB02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4" w:rsidRPr="00695C63" w:rsidRDefault="00CB029E" w:rsidP="004863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4.</w:t>
            </w:r>
            <w:r w:rsidR="004863E4" w:rsidRPr="00695C63">
              <w:rPr>
                <w:rFonts w:ascii="Arial" w:hAnsi="Arial" w:cs="Arial"/>
                <w:sz w:val="24"/>
                <w:szCs w:val="24"/>
              </w:rPr>
              <w:t xml:space="preserve">Гусев Александр Алексеевич – </w:t>
            </w:r>
            <w:r w:rsidR="00A14C7E" w:rsidRPr="00695C63">
              <w:rPr>
                <w:rFonts w:ascii="Arial" w:hAnsi="Arial" w:cs="Arial"/>
                <w:sz w:val="24"/>
                <w:szCs w:val="24"/>
              </w:rPr>
              <w:t>пожарный ОП ПЧ-63 ФГКУ село</w:t>
            </w:r>
            <w:r w:rsidR="004863E4" w:rsidRPr="00695C63">
              <w:rPr>
                <w:rFonts w:ascii="Arial" w:hAnsi="Arial" w:cs="Arial"/>
                <w:sz w:val="24"/>
                <w:szCs w:val="24"/>
              </w:rPr>
              <w:t xml:space="preserve"> Атаманово</w:t>
            </w:r>
          </w:p>
          <w:p w:rsidR="00CB029E" w:rsidRPr="00695C63" w:rsidRDefault="004863E4" w:rsidP="004863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89658910749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695C63" w:rsidRDefault="004863E4" w:rsidP="00CB02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Пожарная машина ГАЗ-66</w:t>
            </w:r>
          </w:p>
        </w:tc>
      </w:tr>
      <w:tr w:rsidR="00CB029E" w:rsidRPr="00695C63" w:rsidTr="00CB029E">
        <w:tc>
          <w:tcPr>
            <w:tcW w:w="5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695C63" w:rsidRDefault="00CB02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695C63" w:rsidRDefault="00CB02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4EF" w:rsidRPr="00695C63" w:rsidRDefault="007E49A0" w:rsidP="00975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5.Колмакова Лариса Викторовна – зам. главы Атамановского сельсовета</w:t>
            </w:r>
          </w:p>
          <w:p w:rsidR="007E49A0" w:rsidRPr="00695C63" w:rsidRDefault="007E49A0" w:rsidP="00975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89293016710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695C63" w:rsidRDefault="007E49A0" w:rsidP="00CB02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5C63">
              <w:rPr>
                <w:rFonts w:ascii="Arial" w:hAnsi="Arial" w:cs="Arial"/>
                <w:sz w:val="24"/>
                <w:szCs w:val="24"/>
              </w:rPr>
              <w:t>Ранцевый огнетушитель</w:t>
            </w:r>
          </w:p>
        </w:tc>
      </w:tr>
    </w:tbl>
    <w:p w:rsidR="005934A2" w:rsidRPr="00695C63" w:rsidRDefault="005934A2" w:rsidP="00695C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ПРИЛОЖЕНИЕ № 3</w:t>
      </w: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УТВЕРЖДЕНО</w:t>
      </w: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F5E60" w:rsidRPr="00695C63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Атамановского сельсовета</w:t>
      </w:r>
    </w:p>
    <w:p w:rsidR="00FF5E60" w:rsidRPr="00695C63" w:rsidRDefault="004473A4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 xml:space="preserve">от </w:t>
      </w:r>
      <w:r w:rsidR="005934A2" w:rsidRPr="00695C63">
        <w:rPr>
          <w:rFonts w:ascii="Arial" w:hAnsi="Arial" w:cs="Arial"/>
          <w:sz w:val="24"/>
          <w:szCs w:val="24"/>
        </w:rPr>
        <w:t>03</w:t>
      </w:r>
      <w:r w:rsidRPr="00695C63">
        <w:rPr>
          <w:rFonts w:ascii="Arial" w:hAnsi="Arial" w:cs="Arial"/>
          <w:sz w:val="24"/>
          <w:szCs w:val="24"/>
        </w:rPr>
        <w:t xml:space="preserve"> а</w:t>
      </w:r>
      <w:r w:rsidR="005934A2" w:rsidRPr="00695C63">
        <w:rPr>
          <w:rFonts w:ascii="Arial" w:hAnsi="Arial" w:cs="Arial"/>
          <w:sz w:val="24"/>
          <w:szCs w:val="24"/>
        </w:rPr>
        <w:t>преля</w:t>
      </w:r>
      <w:r w:rsidRPr="00695C63">
        <w:rPr>
          <w:rFonts w:ascii="Arial" w:hAnsi="Arial" w:cs="Arial"/>
          <w:sz w:val="24"/>
          <w:szCs w:val="24"/>
        </w:rPr>
        <w:t xml:space="preserve"> 202</w:t>
      </w:r>
      <w:r w:rsidR="005934A2" w:rsidRPr="00695C63">
        <w:rPr>
          <w:rFonts w:ascii="Arial" w:hAnsi="Arial" w:cs="Arial"/>
          <w:sz w:val="24"/>
          <w:szCs w:val="24"/>
        </w:rPr>
        <w:t>4</w:t>
      </w:r>
      <w:r w:rsidRPr="00695C63">
        <w:rPr>
          <w:rFonts w:ascii="Arial" w:hAnsi="Arial" w:cs="Arial"/>
          <w:sz w:val="24"/>
          <w:szCs w:val="24"/>
        </w:rPr>
        <w:t xml:space="preserve"> г. № </w:t>
      </w:r>
      <w:r w:rsidR="005934A2" w:rsidRPr="00695C63">
        <w:rPr>
          <w:rFonts w:ascii="Arial" w:hAnsi="Arial" w:cs="Arial"/>
          <w:sz w:val="24"/>
          <w:szCs w:val="24"/>
        </w:rPr>
        <w:t>29</w:t>
      </w:r>
      <w:r w:rsidRPr="00695C63">
        <w:rPr>
          <w:rFonts w:ascii="Arial" w:hAnsi="Arial" w:cs="Arial"/>
          <w:sz w:val="24"/>
          <w:szCs w:val="24"/>
        </w:rPr>
        <w:t>-п</w:t>
      </w:r>
    </w:p>
    <w:p w:rsidR="00FF5E60" w:rsidRPr="00695C63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5E60" w:rsidRPr="00695C63" w:rsidRDefault="00EE07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I. ОБЩИЕ ПОЛОЖЕНИЯ</w:t>
      </w:r>
    </w:p>
    <w:p w:rsidR="00FF5E60" w:rsidRPr="00695C63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FF5E60" w:rsidRPr="00695C63" w:rsidRDefault="00EE077F">
      <w:pPr>
        <w:pStyle w:val="a3"/>
        <w:spacing w:before="120"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I</w:t>
      </w:r>
      <w:r w:rsidRPr="00695C63">
        <w:rPr>
          <w:rFonts w:ascii="Arial" w:hAnsi="Arial" w:cs="Arial"/>
          <w:sz w:val="24"/>
          <w:szCs w:val="24"/>
          <w:lang w:val="en-US"/>
        </w:rPr>
        <w:t>I</w:t>
      </w:r>
      <w:r w:rsidRPr="00695C63">
        <w:rPr>
          <w:rFonts w:ascii="Arial" w:hAnsi="Arial" w:cs="Arial"/>
          <w:sz w:val="24"/>
          <w:szCs w:val="24"/>
        </w:rPr>
        <w:t>. ОСНОВНЫЕ ЦЕЛИ И ОСНОВНЫЕ ЗАДАЧИ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</w:t>
      </w:r>
      <w:r w:rsidRPr="00695C63">
        <w:rPr>
          <w:rFonts w:ascii="Arial" w:hAnsi="Arial" w:cs="Arial"/>
          <w:sz w:val="24"/>
          <w:szCs w:val="24"/>
        </w:rPr>
        <w:lastRenderedPageBreak/>
        <w:t>перехода пожаров на населенные пункты, а также в лесной фонд, пресечение незаконной деятельности в лесах.</w:t>
      </w:r>
    </w:p>
    <w:p w:rsidR="00FF5E60" w:rsidRPr="00695C63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1. Основными задачами групп являются: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1) для патрульных групп: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 проведение профилактических мероприятий среди населения по соблюдению правил противопожарного режима;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 мониторинг обстановки;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 xml:space="preserve">- взаимодействие с ЕДДС Сухобузимского района 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2) для патрульно-маневренных групп: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-проведение профилактических мероприятий среди населения по соблюдению правил противопожарного режима;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-идентификации термических точек, определение площади пожара, направления и скорости распространения огня;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-мониторинг обстановки;</w:t>
      </w:r>
    </w:p>
    <w:p w:rsidR="00FF5E60" w:rsidRPr="00695C63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-взаимодействие с ЕДДС Сухобузимского района</w:t>
      </w:r>
    </w:p>
    <w:p w:rsidR="00FF5E60" w:rsidRPr="00695C63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FF5E60" w:rsidRPr="00695C63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Сухобузимского района.</w:t>
      </w:r>
    </w:p>
    <w:p w:rsidR="00FF5E60" w:rsidRPr="00695C63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FF5E60" w:rsidRPr="00695C63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FF5E60" w:rsidRPr="00695C63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695C63">
        <w:rPr>
          <w:rFonts w:ascii="Arial" w:hAnsi="Arial" w:cs="Arial"/>
          <w:sz w:val="24"/>
          <w:szCs w:val="24"/>
        </w:rPr>
        <w:t>6. По результатам работы по ликвидации горения маневренной группы проводит анализ реагирования, материалы направляет в ЕДДС Сухобузимского района.</w:t>
      </w:r>
    </w:p>
    <w:sectPr w:rsidR="00FF5E60" w:rsidRPr="00695C63" w:rsidSect="00695C63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33" w:rsidRDefault="005F3F33">
      <w:pPr>
        <w:spacing w:after="0"/>
      </w:pPr>
      <w:r>
        <w:separator/>
      </w:r>
    </w:p>
  </w:endnote>
  <w:endnote w:type="continuationSeparator" w:id="0">
    <w:p w:rsidR="005F3F33" w:rsidRDefault="005F3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33" w:rsidRDefault="005F3F3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F3F33" w:rsidRDefault="005F3F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136"/>
    <w:multiLevelType w:val="multilevel"/>
    <w:tmpl w:val="1B40C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A3A8C"/>
    <w:multiLevelType w:val="multilevel"/>
    <w:tmpl w:val="BB8A4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60"/>
    <w:rsid w:val="00081A07"/>
    <w:rsid w:val="000C7907"/>
    <w:rsid w:val="004473A4"/>
    <w:rsid w:val="004579D7"/>
    <w:rsid w:val="004863E4"/>
    <w:rsid w:val="005934A2"/>
    <w:rsid w:val="005F3F33"/>
    <w:rsid w:val="00695C63"/>
    <w:rsid w:val="006F362B"/>
    <w:rsid w:val="007A6667"/>
    <w:rsid w:val="007E49A0"/>
    <w:rsid w:val="008C0D8E"/>
    <w:rsid w:val="009754EF"/>
    <w:rsid w:val="00A14C7E"/>
    <w:rsid w:val="00A42833"/>
    <w:rsid w:val="00CB029E"/>
    <w:rsid w:val="00D82E0F"/>
    <w:rsid w:val="00D876BC"/>
    <w:rsid w:val="00DC0248"/>
    <w:rsid w:val="00E41940"/>
    <w:rsid w:val="00EE077F"/>
    <w:rsid w:val="00F31A90"/>
    <w:rsid w:val="00F802D1"/>
    <w:rsid w:val="00FA037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A5AD"/>
  <w15:docId w15:val="{BC09E552-5C09-4DEB-B457-DB48EFAC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21</cp:revision>
  <cp:lastPrinted>2024-04-04T04:15:00Z</cp:lastPrinted>
  <dcterms:created xsi:type="dcterms:W3CDTF">2023-03-15T07:33:00Z</dcterms:created>
  <dcterms:modified xsi:type="dcterms:W3CDTF">2024-05-02T08:31:00Z</dcterms:modified>
</cp:coreProperties>
</file>